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D03" w:rsidRDefault="003D5D03" w:rsidP="003D5D0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Фотоотчет о работе Центра «Точка роста»</w:t>
      </w:r>
    </w:p>
    <w:p w:rsidR="004C0D4B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79196" cy="3435759"/>
            <wp:effectExtent l="0" t="0" r="0" b="0"/>
            <wp:docPr id="1" name="Рисунок 1" descr="C:\Users\Айдар\Downloads\IMG_72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ownloads\IMG_7245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002" cy="344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73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</w:t>
      </w:r>
      <w:r w:rsidRPr="004C0D4B">
        <w:rPr>
          <w:rFonts w:ascii="Times New Roman" w:hAnsi="Times New Roman" w:cs="Times New Roman"/>
          <w:sz w:val="24"/>
        </w:rPr>
        <w:t>кружке «Информатика» учащиеся 7-8 классов продолжают работу в текстовом редакторе: вставка рисунков, основные операции с рисунками.</w:t>
      </w:r>
    </w:p>
    <w:p w:rsidR="004C0D4B" w:rsidRDefault="004C0D4B">
      <w:pPr>
        <w:rPr>
          <w:rFonts w:ascii="Times New Roman" w:hAnsi="Times New Roman" w:cs="Times New Roman"/>
          <w:sz w:val="24"/>
        </w:rPr>
      </w:pPr>
    </w:p>
    <w:p w:rsidR="004C0D4B" w:rsidRDefault="004C0D4B" w:rsidP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631607" cy="3474316"/>
            <wp:effectExtent l="0" t="0" r="0" b="0"/>
            <wp:docPr id="2" name="Рисунок 2" descr="C:\Users\Айдар\Downloads\IMG_20221014_12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дар\Downloads\IMG_20221014_123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126" cy="348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D4B" w:rsidRPr="004C0D4B" w:rsidRDefault="004C0D4B" w:rsidP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sz w:val="24"/>
        </w:rPr>
        <w:t>В рамках занятия предметного кружка «Проектирование в социальной среде» учащиеся приняли участие в викторине "Знатоки искусства"</w:t>
      </w:r>
    </w:p>
    <w:p w:rsidR="004C0D4B" w:rsidRPr="004C0D4B" w:rsidRDefault="004C0D4B" w:rsidP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sz w:val="24"/>
        </w:rPr>
        <w:t>Цель викторины: обобщить знания учащихся, предоставить возможность учащимся показать не только свои теоретические знания, но и фантазию, логическое мышление, технические навыки изображения.</w:t>
      </w:r>
      <w:r w:rsidRPr="004C0D4B">
        <w:rPr>
          <w:rFonts w:ascii="Times New Roman" w:hAnsi="Times New Roman" w:cs="Times New Roman"/>
          <w:sz w:val="24"/>
        </w:rPr>
        <w:br/>
      </w:r>
      <w:r w:rsidRPr="004C0D4B">
        <w:rPr>
          <w:rFonts w:ascii="Times New Roman" w:hAnsi="Times New Roman" w:cs="Times New Roman"/>
          <w:sz w:val="24"/>
        </w:rPr>
        <w:lastRenderedPageBreak/>
        <w:t>Задачи викторины:</w:t>
      </w:r>
      <w:r w:rsidRPr="004C0D4B">
        <w:rPr>
          <w:rFonts w:ascii="Times New Roman" w:hAnsi="Times New Roman" w:cs="Times New Roman"/>
          <w:sz w:val="24"/>
        </w:rPr>
        <w:br/>
        <w:t>- систематизация имеющихся знаний;</w:t>
      </w:r>
      <w:r w:rsidRPr="004C0D4B">
        <w:rPr>
          <w:rFonts w:ascii="Times New Roman" w:hAnsi="Times New Roman" w:cs="Times New Roman"/>
          <w:sz w:val="24"/>
        </w:rPr>
        <w:br/>
        <w:t>- развитие творческого мышления, обогащение кругозора;</w:t>
      </w:r>
      <w:r w:rsidRPr="004C0D4B">
        <w:rPr>
          <w:rFonts w:ascii="Times New Roman" w:hAnsi="Times New Roman" w:cs="Times New Roman"/>
          <w:sz w:val="24"/>
        </w:rPr>
        <w:br/>
        <w:t>- воспитание чувства товарищества, взаимопомощи, работа в коллективе;</w:t>
      </w:r>
      <w:r w:rsidRPr="004C0D4B">
        <w:rPr>
          <w:rFonts w:ascii="Times New Roman" w:hAnsi="Times New Roman" w:cs="Times New Roman"/>
          <w:sz w:val="24"/>
        </w:rPr>
        <w:br/>
        <w:t>- развитие зрительной памяти, внимания;</w:t>
      </w:r>
      <w:r w:rsidRPr="004C0D4B">
        <w:rPr>
          <w:rFonts w:ascii="Times New Roman" w:hAnsi="Times New Roman" w:cs="Times New Roman"/>
          <w:sz w:val="24"/>
        </w:rPr>
        <w:br/>
        <w:t>-воспитание эстетического вкуса, чувства прекрасного.</w:t>
      </w:r>
    </w:p>
    <w:p w:rsidR="004C0D4B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333461" cy="5776931"/>
            <wp:effectExtent l="0" t="0" r="0" b="0"/>
            <wp:docPr id="3" name="Рисунок 3" descr="C:\Users\Айдар\Downloads\IMG_20221114_11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дар\Downloads\IMG_20221114_112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165" cy="578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D4B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sz w:val="24"/>
        </w:rPr>
        <w:t xml:space="preserve">14 ноября в школе в рамках Декады правовых знаний и конвенции о правах ребенка «Правовые знания детям!» учащиеся </w:t>
      </w:r>
      <w:r>
        <w:rPr>
          <w:rFonts w:ascii="Times New Roman" w:hAnsi="Times New Roman" w:cs="Times New Roman"/>
          <w:sz w:val="24"/>
        </w:rPr>
        <w:t xml:space="preserve">на кружке «Проектирование в социальной среде» </w:t>
      </w:r>
      <w:r w:rsidRPr="004C0D4B">
        <w:rPr>
          <w:rFonts w:ascii="Times New Roman" w:hAnsi="Times New Roman" w:cs="Times New Roman"/>
          <w:sz w:val="24"/>
        </w:rPr>
        <w:t>свои работы посвятили теме «Мои права и обязанности».</w:t>
      </w:r>
    </w:p>
    <w:p w:rsidR="004C0D4B" w:rsidRDefault="004C0D4B">
      <w:pPr>
        <w:rPr>
          <w:rFonts w:ascii="Times New Roman" w:hAnsi="Times New Roman" w:cs="Times New Roman"/>
          <w:sz w:val="24"/>
        </w:rPr>
      </w:pPr>
    </w:p>
    <w:p w:rsidR="004C0D4B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136626" cy="2891583"/>
            <wp:effectExtent l="0" t="0" r="6985" b="4445"/>
            <wp:docPr id="4" name="Рисунок 4" descr="C:\Users\Айдар\Downloads\166860185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дар\Downloads\1668601851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09" cy="289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D4B" w:rsidRDefault="004C0D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кружка «Робототехника»: ученики 5х классов</w:t>
      </w:r>
      <w:r w:rsidRPr="004C0D4B">
        <w:rPr>
          <w:rFonts w:ascii="Times New Roman" w:hAnsi="Times New Roman" w:cs="Times New Roman"/>
          <w:sz w:val="24"/>
        </w:rPr>
        <w:t xml:space="preserve"> распечатывают свою первую модель.</w:t>
      </w:r>
    </w:p>
    <w:p w:rsidR="004C0D4B" w:rsidRDefault="004C0D4B">
      <w:pPr>
        <w:rPr>
          <w:rFonts w:ascii="Times New Roman" w:hAnsi="Times New Roman" w:cs="Times New Roman"/>
          <w:sz w:val="24"/>
        </w:rPr>
      </w:pPr>
    </w:p>
    <w:p w:rsidR="004C0D4B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058920" cy="5410765"/>
            <wp:effectExtent l="0" t="0" r="0" b="0"/>
            <wp:docPr id="5" name="Рисунок 5" descr="C:\Users\Айдар\Downloads\IMG-202211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дар\Downloads\IMG-20221115-WA00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51" cy="541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D4B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206280" cy="5607205"/>
            <wp:effectExtent l="0" t="0" r="3810" b="0"/>
            <wp:docPr id="6" name="Рисунок 6" descr="C:\Users\Айдар\Downloads\IMG-2022111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дар\Downloads\IMG-20221115-WA00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687" cy="562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D4B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sz w:val="24"/>
        </w:rPr>
        <w:t>Нашими учащимися на базе центра «Точка роста» был разработан и выполнен проект «</w:t>
      </w:r>
      <w:proofErr w:type="spellStart"/>
      <w:r w:rsidRPr="004C0D4B">
        <w:rPr>
          <w:rFonts w:ascii="Times New Roman" w:hAnsi="Times New Roman" w:cs="Times New Roman"/>
          <w:sz w:val="24"/>
        </w:rPr>
        <w:t>Бизиборд</w:t>
      </w:r>
      <w:proofErr w:type="spellEnd"/>
      <w:r w:rsidRPr="004C0D4B">
        <w:rPr>
          <w:rFonts w:ascii="Times New Roman" w:hAnsi="Times New Roman" w:cs="Times New Roman"/>
          <w:sz w:val="24"/>
        </w:rPr>
        <w:t xml:space="preserve"> «Умный дом». Работа выполнена в рамках сетевого взаимодействия двух кружков «Проектирование в социальной среде» и «Технология и дизайн». Идейный вдохновитель – </w:t>
      </w:r>
      <w:proofErr w:type="spellStart"/>
      <w:r w:rsidRPr="004C0D4B">
        <w:rPr>
          <w:rFonts w:ascii="Times New Roman" w:hAnsi="Times New Roman" w:cs="Times New Roman"/>
          <w:sz w:val="24"/>
        </w:rPr>
        <w:t>Фасыхова</w:t>
      </w:r>
      <w:proofErr w:type="spellEnd"/>
      <w:r w:rsidRPr="004C0D4B">
        <w:rPr>
          <w:rFonts w:ascii="Times New Roman" w:hAnsi="Times New Roman" w:cs="Times New Roman"/>
          <w:sz w:val="24"/>
        </w:rPr>
        <w:t xml:space="preserve"> Гульнара </w:t>
      </w:r>
      <w:proofErr w:type="spellStart"/>
      <w:r w:rsidRPr="004C0D4B">
        <w:rPr>
          <w:rFonts w:ascii="Times New Roman" w:hAnsi="Times New Roman" w:cs="Times New Roman"/>
          <w:sz w:val="24"/>
        </w:rPr>
        <w:t>Нурисламовна</w:t>
      </w:r>
      <w:proofErr w:type="spellEnd"/>
      <w:r w:rsidRPr="004C0D4B">
        <w:rPr>
          <w:rFonts w:ascii="Times New Roman" w:hAnsi="Times New Roman" w:cs="Times New Roman"/>
          <w:sz w:val="24"/>
        </w:rPr>
        <w:t>. Работая над проектом, учащиеся запланировали сделать его развивающим и интересным для детей дошкольного возраста. Тестовый вариант проекта прошел апробацию в МБДОУ «</w:t>
      </w:r>
      <w:proofErr w:type="spellStart"/>
      <w:r w:rsidRPr="004C0D4B">
        <w:rPr>
          <w:rFonts w:ascii="Times New Roman" w:hAnsi="Times New Roman" w:cs="Times New Roman"/>
          <w:sz w:val="24"/>
        </w:rPr>
        <w:t>Шугуровский</w:t>
      </w:r>
      <w:proofErr w:type="spellEnd"/>
      <w:r w:rsidRPr="004C0D4B">
        <w:rPr>
          <w:rFonts w:ascii="Times New Roman" w:hAnsi="Times New Roman" w:cs="Times New Roman"/>
          <w:sz w:val="24"/>
        </w:rPr>
        <w:t xml:space="preserve"> детский сад общеразвивающего вида «Тургай».</w:t>
      </w:r>
    </w:p>
    <w:p w:rsidR="004C0D4B" w:rsidRDefault="004C0D4B">
      <w:pPr>
        <w:rPr>
          <w:rFonts w:ascii="Times New Roman" w:hAnsi="Times New Roman" w:cs="Times New Roman"/>
          <w:sz w:val="24"/>
        </w:rPr>
      </w:pPr>
    </w:p>
    <w:p w:rsidR="004C0D4B" w:rsidRPr="004C0D4B" w:rsidRDefault="004C0D4B">
      <w:pPr>
        <w:rPr>
          <w:rFonts w:ascii="Times New Roman" w:hAnsi="Times New Roman" w:cs="Times New Roman"/>
          <w:sz w:val="24"/>
        </w:rPr>
      </w:pPr>
      <w:r w:rsidRPr="004C0D4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3439465"/>
            <wp:effectExtent l="0" t="0" r="3175" b="8890"/>
            <wp:docPr id="7" name="Рисунок 7" descr="C:\Users\Айдар\Downloads\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дар\Downloads\ш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4B">
        <w:rPr>
          <w:rFonts w:ascii="Times New Roman" w:hAnsi="Times New Roman" w:cs="Times New Roman"/>
          <w:sz w:val="24"/>
        </w:rPr>
        <w:t xml:space="preserve">Учащиеся на кружке «Шахматы» отрабатывают основные </w:t>
      </w:r>
      <w:bookmarkStart w:id="0" w:name="_GoBack"/>
      <w:bookmarkEnd w:id="0"/>
      <w:r w:rsidR="003D5D03" w:rsidRPr="004C0D4B">
        <w:rPr>
          <w:rFonts w:ascii="Times New Roman" w:hAnsi="Times New Roman" w:cs="Times New Roman"/>
          <w:sz w:val="24"/>
        </w:rPr>
        <w:t>приемы и</w:t>
      </w:r>
      <w:r w:rsidRPr="004C0D4B">
        <w:rPr>
          <w:rFonts w:ascii="Times New Roman" w:hAnsi="Times New Roman" w:cs="Times New Roman"/>
          <w:sz w:val="24"/>
        </w:rPr>
        <w:t xml:space="preserve"> понятия в шахматной игре: белое и черное поле, горизонталь, вертикаль, диагональ, центр, шахматные фигуры.</w:t>
      </w:r>
    </w:p>
    <w:sectPr w:rsidR="004C0D4B" w:rsidRPr="004C0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52"/>
    <w:rsid w:val="003D5D03"/>
    <w:rsid w:val="004C0D4B"/>
    <w:rsid w:val="00B35552"/>
    <w:rsid w:val="00BD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BC57"/>
  <w15:chartTrackingRefBased/>
  <w15:docId w15:val="{DB03EBE0-ACEC-4BF0-9046-DD691F28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2</cp:revision>
  <dcterms:created xsi:type="dcterms:W3CDTF">2022-11-20T17:50:00Z</dcterms:created>
  <dcterms:modified xsi:type="dcterms:W3CDTF">2022-11-20T18:02:00Z</dcterms:modified>
</cp:coreProperties>
</file>